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20" w:lineRule="atLeast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  </w:t>
      </w:r>
      <w:r>
        <w:rPr>
          <w:rFonts w:hint="eastAsia"/>
          <w:sz w:val="52"/>
          <w:szCs w:val="52"/>
        </w:rPr>
        <w:t xml:space="preserve">     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             </w:t>
      </w:r>
      <w:r>
        <w:rPr>
          <w:rFonts w:hint="eastAsia"/>
          <w:sz w:val="44"/>
          <w:szCs w:val="44"/>
        </w:rPr>
        <w:t>学院学生成长信息库</w:t>
      </w:r>
    </w:p>
    <w:p>
      <w:pPr>
        <w:spacing w:after="0"/>
        <w:ind w:left="-1320" w:leftChars="-600" w:right="-1406" w:rightChars="-639" w:firstLine="1186" w:firstLineChars="494"/>
        <w:jc w:val="both"/>
        <w:rPr>
          <w:rFonts w:hint="eastAsia"/>
          <w:b/>
          <w:sz w:val="36"/>
        </w:rPr>
      </w:pPr>
      <w:r>
        <w:rPr>
          <w:rFonts w:hint="eastAsia"/>
          <w:b/>
          <w:sz w:val="24"/>
        </w:rPr>
        <w:t>学院名称（盖章）：                   填表人：                     副书记签字：             填表时间：      年     月     日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09"/>
        <w:gridCol w:w="1108"/>
        <w:gridCol w:w="893"/>
        <w:gridCol w:w="851"/>
        <w:gridCol w:w="850"/>
        <w:gridCol w:w="1134"/>
        <w:gridCol w:w="992"/>
        <w:gridCol w:w="1276"/>
        <w:gridCol w:w="1134"/>
        <w:gridCol w:w="1276"/>
        <w:gridCol w:w="113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与父母的关系</w:t>
            </w: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家庭类型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留守经历</w:t>
            </w: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流动经历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重大生理疾病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心理疾病史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家族精神疾病史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重大成长事件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学习史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生活史</w:t>
            </w: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对大学生活的评价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b/>
        </w:rPr>
        <w:t>备注：</w:t>
      </w:r>
      <w:r>
        <w:rPr>
          <w:rFonts w:hint="eastAsia"/>
          <w:sz w:val="18"/>
          <w:szCs w:val="18"/>
        </w:rPr>
        <w:t xml:space="preserve">1、此表上报心理中心一份，学院存一份。2、此表由学院负责心理健康工作的辅导员老师填写，主管学生工作的副书记审核签名。3、请学院根据学生个人成长报告填表。4、此表可复制。  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600301"/>
    <w:rsid w:val="008B3488"/>
    <w:rsid w:val="008B76FF"/>
    <w:rsid w:val="008B7726"/>
    <w:rsid w:val="00A467A5"/>
    <w:rsid w:val="00CE7CA7"/>
    <w:rsid w:val="00D31D50"/>
    <w:rsid w:val="551D75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2016-03-02T01:00:46Z</cp:lastPrinted>
  <dcterms:modified xsi:type="dcterms:W3CDTF">2016-03-02T02:10:53Z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